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59" w:rsidRDefault="005E6359" w:rsidP="00A73C22">
      <w:pPr>
        <w:pStyle w:val="Header"/>
      </w:pPr>
      <w:r w:rsidRPr="009F758F">
        <w:rPr>
          <w:rFonts w:ascii="Arial" w:hAnsi="Arial" w:cs="Arial"/>
          <w:noProof/>
          <w:lang w:eastAsia="is-IS"/>
        </w:rP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7D9AD409" wp14:editId="37C5668A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5E6359" w:rsidRDefault="005E6359" w:rsidP="00A73C22">
      <w:pPr>
        <w:pStyle w:val="Header"/>
      </w:pPr>
      <w:r>
        <w:ptab w:relativeTo="margin" w:alignment="center" w:leader="none"/>
      </w: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50003B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B4E2E">
        <w:rPr>
          <w:rFonts w:ascii="Arial" w:hAnsi="Arial" w:cs="Arial"/>
          <w:b/>
          <w:sz w:val="28"/>
          <w:szCs w:val="28"/>
        </w:rPr>
        <w:t>Ályktun aðalfundar Öryrkjabandalags Íslands</w:t>
      </w:r>
    </w:p>
    <w:p w:rsidR="00354714" w:rsidRPr="00354714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54714">
        <w:rPr>
          <w:rFonts w:ascii="Arial" w:hAnsi="Arial" w:cs="Arial"/>
          <w:b/>
          <w:sz w:val="28"/>
          <w:szCs w:val="28"/>
        </w:rPr>
        <w:t xml:space="preserve">haldinn </w:t>
      </w:r>
      <w:r w:rsidR="00354714" w:rsidRPr="0035471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20. – 21. október 2017</w:t>
      </w:r>
    </w:p>
    <w:p w:rsidR="005E6359" w:rsidRDefault="005E6359" w:rsidP="00DD76DB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B4E2E">
        <w:rPr>
          <w:rFonts w:ascii="Arial" w:hAnsi="Arial" w:cs="Arial"/>
          <w:b/>
          <w:sz w:val="28"/>
          <w:szCs w:val="28"/>
        </w:rPr>
        <w:t xml:space="preserve">um </w:t>
      </w:r>
      <w:r w:rsidR="00A73C22">
        <w:rPr>
          <w:rFonts w:ascii="Arial" w:hAnsi="Arial" w:cs="Arial"/>
          <w:b/>
          <w:sz w:val="28"/>
          <w:szCs w:val="28"/>
        </w:rPr>
        <w:t>atvinnu- og menntamál</w:t>
      </w:r>
    </w:p>
    <w:p w:rsidR="005E6359" w:rsidRDefault="005E6359" w:rsidP="00A73C22">
      <w:pPr>
        <w:rPr>
          <w:rFonts w:ascii="Arial" w:hAnsi="Arial" w:cs="Arial"/>
          <w:iCs/>
          <w:sz w:val="24"/>
          <w:szCs w:val="24"/>
        </w:rPr>
      </w:pPr>
    </w:p>
    <w:p w:rsidR="004D146A" w:rsidRPr="00336253" w:rsidRDefault="0050003B" w:rsidP="00A73C2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4"/>
          <w:szCs w:val="24"/>
        </w:rPr>
        <w:tab/>
      </w:r>
      <w:bookmarkStart w:id="0" w:name="_MailOriginal"/>
      <w:r w:rsidR="00A73C22">
        <w:rPr>
          <w:rFonts w:ascii="Arial" w:hAnsi="Arial" w:cs="Arial"/>
          <w:color w:val="333333"/>
          <w:sz w:val="26"/>
          <w:szCs w:val="26"/>
          <w:shd w:val="clear" w:color="auto" w:fill="FFFFFF"/>
        </w:rPr>
        <w:t>Aðalfundur Öryrkjabandalags Íslands (ÖBÍ), haldinn 20. – 21. október 2017, skorar á alla þingmenn sem munu taka sæti á Alþingi að loknum alþingiskosningum 28. október nk. að: </w:t>
      </w:r>
      <w:r w:rsidR="00A73C22">
        <w:rPr>
          <w:rFonts w:ascii="Arial" w:hAnsi="Arial" w:cs="Arial"/>
          <w:color w:val="333333"/>
          <w:sz w:val="26"/>
          <w:szCs w:val="26"/>
        </w:rPr>
        <w:br/>
      </w:r>
      <w:r w:rsidR="00A73C22">
        <w:rPr>
          <w:rFonts w:ascii="Arial" w:hAnsi="Arial" w:cs="Arial"/>
          <w:color w:val="333333"/>
          <w:sz w:val="26"/>
          <w:szCs w:val="26"/>
          <w:shd w:val="clear" w:color="auto" w:fill="FFFFFF"/>
        </w:rPr>
        <w:t>• Auka atvinnutækifæ</w:t>
      </w:r>
      <w:bookmarkStart w:id="1" w:name="_GoBack"/>
      <w:bookmarkEnd w:id="1"/>
      <w:r w:rsidR="00A73C22">
        <w:rPr>
          <w:rFonts w:ascii="Arial" w:hAnsi="Arial" w:cs="Arial"/>
          <w:color w:val="333333"/>
          <w:sz w:val="26"/>
          <w:szCs w:val="26"/>
          <w:shd w:val="clear" w:color="auto" w:fill="FFFFFF"/>
        </w:rPr>
        <w:t>ri fatlaðs fólks og fólks með skerta starfsgetu þannig að hlutastörf </w:t>
      </w:r>
      <w:r w:rsidR="00A73C22">
        <w:rPr>
          <w:rFonts w:ascii="Arial" w:hAnsi="Arial" w:cs="Arial"/>
          <w:color w:val="333333"/>
          <w:sz w:val="26"/>
          <w:szCs w:val="26"/>
        </w:rPr>
        <w:br/>
      </w:r>
      <w:r w:rsidR="00A73C22">
        <w:rPr>
          <w:rFonts w:ascii="Arial" w:hAnsi="Arial" w:cs="Arial"/>
          <w:color w:val="333333"/>
          <w:sz w:val="26"/>
          <w:szCs w:val="26"/>
          <w:shd w:val="clear" w:color="auto" w:fill="FFFFFF"/>
        </w:rPr>
        <w:t>við hæfi verði í boði. </w:t>
      </w:r>
      <w:r w:rsidR="00A73C22">
        <w:rPr>
          <w:rFonts w:ascii="Arial" w:hAnsi="Arial" w:cs="Arial"/>
          <w:color w:val="333333"/>
          <w:sz w:val="26"/>
          <w:szCs w:val="26"/>
        </w:rPr>
        <w:br/>
      </w:r>
      <w:r w:rsidR="00A73C22">
        <w:rPr>
          <w:rFonts w:ascii="Arial" w:hAnsi="Arial" w:cs="Arial"/>
          <w:color w:val="333333"/>
          <w:sz w:val="26"/>
          <w:szCs w:val="26"/>
          <w:shd w:val="clear" w:color="auto" w:fill="FFFFFF"/>
        </w:rPr>
        <w:t>• Innleiða hvatningakerfi fyrir fyrirtæki og stofnanir til að ráða starfsfólk með skerta starfsgetu. Tryggt verði að viðeigandi hjálpartæki séu fyrir hendi. </w:t>
      </w:r>
      <w:r w:rsidR="00A73C22">
        <w:rPr>
          <w:rFonts w:ascii="Arial" w:hAnsi="Arial" w:cs="Arial"/>
          <w:color w:val="333333"/>
          <w:sz w:val="26"/>
          <w:szCs w:val="26"/>
        </w:rPr>
        <w:br/>
      </w:r>
      <w:r w:rsidR="00A73C22">
        <w:rPr>
          <w:rFonts w:ascii="Arial" w:hAnsi="Arial" w:cs="Arial"/>
          <w:color w:val="333333"/>
          <w:sz w:val="26"/>
          <w:szCs w:val="26"/>
          <w:shd w:val="clear" w:color="auto" w:fill="FFFFFF"/>
        </w:rPr>
        <w:t>• Stofna opinberan lánasjóð fyrir fatlað fólk og örorkulífeyrisþega til að fjármagna kostnað til atvinnuuppbyggingar sem gæti stuðlað að aukinni atvinnuþátttöku þeirra. </w:t>
      </w:r>
      <w:r w:rsidR="00A73C22">
        <w:rPr>
          <w:rFonts w:ascii="Arial" w:hAnsi="Arial" w:cs="Arial"/>
          <w:color w:val="333333"/>
          <w:sz w:val="26"/>
          <w:szCs w:val="26"/>
        </w:rPr>
        <w:br/>
      </w:r>
      <w:r w:rsidR="00A73C22">
        <w:rPr>
          <w:rFonts w:ascii="Arial" w:hAnsi="Arial" w:cs="Arial"/>
          <w:color w:val="333333"/>
          <w:sz w:val="26"/>
          <w:szCs w:val="26"/>
          <w:shd w:val="clear" w:color="auto" w:fill="FFFFFF"/>
        </w:rPr>
        <w:t>• Jafna tækifæri fatlaðs fólks til náms og tryggja að nemendur með sérþarfir fái þá lögbundnu þjónustu sem þeir eiga rétt á innan skólakerfisins. </w:t>
      </w:r>
      <w:r w:rsidR="00A73C22">
        <w:rPr>
          <w:rFonts w:ascii="Arial" w:hAnsi="Arial" w:cs="Arial"/>
          <w:color w:val="333333"/>
          <w:sz w:val="26"/>
          <w:szCs w:val="26"/>
        </w:rPr>
        <w:br/>
      </w:r>
      <w:r w:rsidR="00A73C22">
        <w:rPr>
          <w:rFonts w:ascii="Arial" w:hAnsi="Arial" w:cs="Arial"/>
          <w:color w:val="333333"/>
          <w:sz w:val="26"/>
          <w:szCs w:val="26"/>
          <w:shd w:val="clear" w:color="auto" w:fill="FFFFFF"/>
        </w:rPr>
        <w:t>• Auka námsframboð fyrir eldri nemendur með sérþarfir.</w:t>
      </w:r>
      <w:r w:rsidR="00490D9C" w:rsidRPr="00336253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4D146A" w:rsidRPr="003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AB" w:rsidRDefault="005D54AB" w:rsidP="006A560F">
      <w:r>
        <w:separator/>
      </w:r>
    </w:p>
  </w:endnote>
  <w:endnote w:type="continuationSeparator" w:id="0">
    <w:p w:rsidR="005D54AB" w:rsidRDefault="005D54AB" w:rsidP="006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AB" w:rsidRDefault="005D54AB" w:rsidP="006A560F">
      <w:r>
        <w:separator/>
      </w:r>
    </w:p>
  </w:footnote>
  <w:footnote w:type="continuationSeparator" w:id="0">
    <w:p w:rsidR="005D54AB" w:rsidRDefault="005D54AB" w:rsidP="006A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3F"/>
    <w:rsid w:val="00034128"/>
    <w:rsid w:val="00061598"/>
    <w:rsid w:val="000654A3"/>
    <w:rsid w:val="00114BAC"/>
    <w:rsid w:val="0017008D"/>
    <w:rsid w:val="001D350D"/>
    <w:rsid w:val="001F47C8"/>
    <w:rsid w:val="00240457"/>
    <w:rsid w:val="00252EF6"/>
    <w:rsid w:val="00336253"/>
    <w:rsid w:val="00354714"/>
    <w:rsid w:val="003A38A5"/>
    <w:rsid w:val="00435C74"/>
    <w:rsid w:val="0045713F"/>
    <w:rsid w:val="00490D9C"/>
    <w:rsid w:val="004D146A"/>
    <w:rsid w:val="004D165D"/>
    <w:rsid w:val="0050003B"/>
    <w:rsid w:val="00504A2D"/>
    <w:rsid w:val="00547AC4"/>
    <w:rsid w:val="00556632"/>
    <w:rsid w:val="00572B3F"/>
    <w:rsid w:val="0059371E"/>
    <w:rsid w:val="005D54AB"/>
    <w:rsid w:val="005E6359"/>
    <w:rsid w:val="006A560F"/>
    <w:rsid w:val="007B0155"/>
    <w:rsid w:val="007C7781"/>
    <w:rsid w:val="007F25DD"/>
    <w:rsid w:val="008254C6"/>
    <w:rsid w:val="00880F19"/>
    <w:rsid w:val="008E7227"/>
    <w:rsid w:val="009B02DD"/>
    <w:rsid w:val="00A73C22"/>
    <w:rsid w:val="00BD2E3D"/>
    <w:rsid w:val="00BD6F46"/>
    <w:rsid w:val="00C913D9"/>
    <w:rsid w:val="00CE0841"/>
    <w:rsid w:val="00DA22D9"/>
    <w:rsid w:val="00DD76DB"/>
    <w:rsid w:val="00E523B4"/>
    <w:rsid w:val="00F53CE5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6CB6"/>
  <w15:docId w15:val="{7B51A150-B75B-4FDD-B9AD-A521408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B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359"/>
    <w:rPr>
      <w:rFonts w:ascii="Segoe UI" w:hAnsi="Segoe UI" w:cs="Segoe UI"/>
      <w:lang w:eastAsia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359"/>
    <w:rPr>
      <w:rFonts w:ascii="Segoe UI" w:hAnsi="Segoe UI" w:cs="Segoe UI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5E63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359"/>
  </w:style>
  <w:style w:type="paragraph" w:styleId="BalloonText">
    <w:name w:val="Balloon Text"/>
    <w:basedOn w:val="Normal"/>
    <w:link w:val="BalloonTextChar"/>
    <w:uiPriority w:val="99"/>
    <w:semiHidden/>
    <w:unhideWhenUsed/>
    <w:rsid w:val="005E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5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Þorgeirsdóttir</dc:creator>
  <cp:lastModifiedBy>Ingimar Karl Helgason</cp:lastModifiedBy>
  <cp:revision>4</cp:revision>
  <cp:lastPrinted>2016-10-13T09:59:00Z</cp:lastPrinted>
  <dcterms:created xsi:type="dcterms:W3CDTF">2018-02-15T10:08:00Z</dcterms:created>
  <dcterms:modified xsi:type="dcterms:W3CDTF">2018-02-15T10:08:00Z</dcterms:modified>
</cp:coreProperties>
</file>